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A82" w:rsidRDefault="000F201A">
      <w:pPr>
        <w:spacing w:before="73" w:line="242" w:lineRule="auto"/>
        <w:ind w:left="1121" w:right="1149" w:firstLine="2280"/>
        <w:rPr>
          <w:b/>
          <w:sz w:val="32"/>
        </w:rPr>
      </w:pPr>
      <w:r>
        <w:rPr>
          <w:b/>
          <w:sz w:val="32"/>
          <w:u w:val="single"/>
        </w:rPr>
        <w:t>План действий при угрозе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  <w:u w:val="single"/>
        </w:rPr>
        <w:t>возникновения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ЧС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в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МБОУ</w:t>
      </w:r>
      <w:r>
        <w:rPr>
          <w:b/>
          <w:spacing w:val="-7"/>
          <w:sz w:val="32"/>
          <w:u w:val="single"/>
        </w:rPr>
        <w:t xml:space="preserve"> </w:t>
      </w:r>
      <w:r w:rsidR="00B17D50">
        <w:rPr>
          <w:b/>
          <w:sz w:val="32"/>
          <w:u w:val="single"/>
        </w:rPr>
        <w:t>«</w:t>
      </w:r>
      <w:proofErr w:type="spellStart"/>
      <w:proofErr w:type="gramStart"/>
      <w:r w:rsidR="00B17D50">
        <w:rPr>
          <w:b/>
          <w:sz w:val="32"/>
          <w:u w:val="single"/>
        </w:rPr>
        <w:t>Шарлиареминская</w:t>
      </w:r>
      <w:proofErr w:type="spellEnd"/>
      <w:r w:rsidR="00B17D50">
        <w:rPr>
          <w:b/>
          <w:sz w:val="32"/>
          <w:u w:val="single"/>
        </w:rPr>
        <w:t xml:space="preserve"> </w:t>
      </w:r>
      <w:r>
        <w:rPr>
          <w:b/>
          <w:spacing w:val="-7"/>
          <w:sz w:val="32"/>
          <w:u w:val="single"/>
        </w:rPr>
        <w:t xml:space="preserve"> </w:t>
      </w:r>
      <w:r w:rsidR="00B17D50">
        <w:rPr>
          <w:b/>
          <w:sz w:val="32"/>
          <w:u w:val="single"/>
        </w:rPr>
        <w:t>Н</w:t>
      </w:r>
      <w:r>
        <w:rPr>
          <w:b/>
          <w:sz w:val="32"/>
          <w:u w:val="single"/>
        </w:rPr>
        <w:t>ОШ</w:t>
      </w:r>
      <w:proofErr w:type="gramEnd"/>
      <w:r>
        <w:rPr>
          <w:b/>
          <w:sz w:val="32"/>
          <w:u w:val="single"/>
        </w:rPr>
        <w:t>»</w:t>
      </w:r>
    </w:p>
    <w:p w:rsidR="00570A82" w:rsidRDefault="00570A82">
      <w:pPr>
        <w:pStyle w:val="a3"/>
        <w:spacing w:before="86" w:after="1"/>
        <w:rPr>
          <w:b/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9301"/>
      </w:tblGrid>
      <w:tr w:rsidR="00570A82">
        <w:trPr>
          <w:trHeight w:val="645"/>
        </w:trPr>
        <w:tc>
          <w:tcPr>
            <w:tcW w:w="732" w:type="dxa"/>
          </w:tcPr>
          <w:p w:rsidR="00570A82" w:rsidRDefault="000F201A">
            <w:pPr>
              <w:pStyle w:val="TableParagraph"/>
              <w:spacing w:line="315" w:lineRule="exact"/>
              <w:ind w:left="23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570A82" w:rsidRDefault="000F201A">
            <w:pPr>
              <w:pStyle w:val="TableParagraph"/>
              <w:spacing w:before="2" w:line="308" w:lineRule="exact"/>
              <w:ind w:left="177"/>
              <w:rPr>
                <w:sz w:val="28"/>
              </w:rPr>
            </w:pPr>
            <w:r>
              <w:rPr>
                <w:spacing w:val="-5"/>
                <w:sz w:val="28"/>
              </w:rPr>
              <w:t>п\п</w:t>
            </w:r>
          </w:p>
        </w:tc>
        <w:tc>
          <w:tcPr>
            <w:tcW w:w="9301" w:type="dxa"/>
          </w:tcPr>
          <w:p w:rsidR="00570A82" w:rsidRDefault="000F201A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570A82">
        <w:trPr>
          <w:trHeight w:val="321"/>
        </w:trPr>
        <w:tc>
          <w:tcPr>
            <w:tcW w:w="10033" w:type="dxa"/>
            <w:gridSpan w:val="2"/>
          </w:tcPr>
          <w:p w:rsidR="00570A82" w:rsidRDefault="000F201A">
            <w:pPr>
              <w:pStyle w:val="TableParagraph"/>
              <w:spacing w:line="301" w:lineRule="exact"/>
              <w:ind w:left="13" w:right="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угрозе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взрыва</w:t>
            </w:r>
          </w:p>
        </w:tc>
      </w:tr>
      <w:tr w:rsidR="00570A82">
        <w:trPr>
          <w:trHeight w:val="638"/>
        </w:trPr>
        <w:tc>
          <w:tcPr>
            <w:tcW w:w="732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15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301" w:type="dxa"/>
            <w:vMerge w:val="restart"/>
          </w:tcPr>
          <w:p w:rsidR="00570A82" w:rsidRDefault="000F201A">
            <w:pPr>
              <w:pStyle w:val="TableParagraph"/>
              <w:ind w:firstLine="208"/>
              <w:rPr>
                <w:sz w:val="28"/>
              </w:rPr>
            </w:pPr>
            <w:r>
              <w:rPr>
                <w:sz w:val="28"/>
              </w:rPr>
              <w:t>Сообщить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района,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оперативному дежурному управления ГОЧС района.</w:t>
            </w:r>
          </w:p>
          <w:p w:rsidR="00570A82" w:rsidRDefault="000F201A">
            <w:pPr>
              <w:pStyle w:val="TableParagraph"/>
              <w:ind w:firstLine="278"/>
              <w:rPr>
                <w:sz w:val="28"/>
              </w:rPr>
            </w:pPr>
            <w:r>
              <w:rPr>
                <w:sz w:val="28"/>
              </w:rPr>
              <w:t>Безаварийно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приостановить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эвакуировать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учащихся, учителей и техперсонал из помещений, проверить наличие всех учащихся.</w:t>
            </w:r>
          </w:p>
          <w:p w:rsidR="00570A82" w:rsidRDefault="000F201A">
            <w:pPr>
              <w:pStyle w:val="TableParagraph"/>
              <w:spacing w:line="321" w:lineRule="exact"/>
              <w:ind w:firstLine="348"/>
              <w:rPr>
                <w:sz w:val="28"/>
              </w:rPr>
            </w:pPr>
            <w:r>
              <w:rPr>
                <w:sz w:val="28"/>
              </w:rPr>
              <w:t>Встретить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прибывшее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спецподразделение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570A82" w:rsidRDefault="000F201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помещений.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возобновить после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подр</w:t>
            </w:r>
            <w:r>
              <w:rPr>
                <w:sz w:val="28"/>
              </w:rPr>
              <w:t>азделения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разрешающего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документа.</w:t>
            </w:r>
          </w:p>
        </w:tc>
      </w:tr>
      <w:tr w:rsidR="00570A82">
        <w:trPr>
          <w:trHeight w:val="956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312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301" w:type="dxa"/>
            <w:vMerge/>
            <w:tcBorders>
              <w:top w:val="nil"/>
            </w:tcBorders>
          </w:tcPr>
          <w:p w:rsidR="00570A82" w:rsidRDefault="00570A82">
            <w:pPr>
              <w:rPr>
                <w:sz w:val="2"/>
                <w:szCs w:val="2"/>
              </w:rPr>
            </w:pPr>
          </w:p>
        </w:tc>
      </w:tr>
      <w:tr w:rsidR="00570A82">
        <w:trPr>
          <w:trHeight w:val="639"/>
        </w:trPr>
        <w:tc>
          <w:tcPr>
            <w:tcW w:w="732" w:type="dxa"/>
            <w:tcBorders>
              <w:top w:val="nil"/>
            </w:tcBorders>
          </w:tcPr>
          <w:p w:rsidR="00570A82" w:rsidRDefault="000F201A">
            <w:pPr>
              <w:pStyle w:val="TableParagraph"/>
              <w:spacing w:before="311" w:line="308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301" w:type="dxa"/>
            <w:vMerge/>
            <w:tcBorders>
              <w:top w:val="nil"/>
            </w:tcBorders>
          </w:tcPr>
          <w:p w:rsidR="00570A82" w:rsidRDefault="00570A82">
            <w:pPr>
              <w:rPr>
                <w:sz w:val="2"/>
                <w:szCs w:val="2"/>
              </w:rPr>
            </w:pPr>
          </w:p>
        </w:tc>
      </w:tr>
      <w:tr w:rsidR="00570A82">
        <w:trPr>
          <w:trHeight w:val="323"/>
        </w:trPr>
        <w:tc>
          <w:tcPr>
            <w:tcW w:w="10033" w:type="dxa"/>
            <w:gridSpan w:val="2"/>
          </w:tcPr>
          <w:p w:rsidR="00570A82" w:rsidRDefault="000F201A">
            <w:pPr>
              <w:pStyle w:val="TableParagraph"/>
              <w:spacing w:before="2" w:line="301" w:lineRule="exact"/>
              <w:ind w:left="13" w:right="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угрозе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возникновения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пожара.</w:t>
            </w:r>
          </w:p>
        </w:tc>
      </w:tr>
      <w:tr w:rsidR="00570A82">
        <w:trPr>
          <w:trHeight w:val="636"/>
        </w:trPr>
        <w:tc>
          <w:tcPr>
            <w:tcW w:w="732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15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301" w:type="dxa"/>
            <w:vMerge w:val="restart"/>
          </w:tcPr>
          <w:p w:rsidR="00570A82" w:rsidRDefault="000F201A">
            <w:pPr>
              <w:pStyle w:val="TableParagraph"/>
              <w:ind w:firstLine="348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обстановкой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прилегающей </w:t>
            </w:r>
            <w:r>
              <w:rPr>
                <w:spacing w:val="-2"/>
                <w:sz w:val="28"/>
              </w:rPr>
              <w:t>территории.</w:t>
            </w:r>
          </w:p>
          <w:p w:rsidR="00570A82" w:rsidRDefault="000F201A">
            <w:pPr>
              <w:pStyle w:val="TableParagraph"/>
              <w:spacing w:before="313"/>
              <w:ind w:left="386"/>
              <w:rPr>
                <w:sz w:val="28"/>
              </w:rPr>
            </w:pPr>
            <w:r>
              <w:rPr>
                <w:sz w:val="28"/>
              </w:rPr>
              <w:t>Привести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имеющиеся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пожаротушения.</w:t>
            </w:r>
          </w:p>
          <w:p w:rsidR="00570A82" w:rsidRDefault="00570A82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570A82" w:rsidRDefault="000F201A">
            <w:pPr>
              <w:pStyle w:val="TableParagraph"/>
              <w:ind w:firstLine="278"/>
              <w:rPr>
                <w:sz w:val="28"/>
              </w:rPr>
            </w:pPr>
            <w:r>
              <w:rPr>
                <w:sz w:val="28"/>
              </w:rPr>
              <w:t>Приготовиться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экстренной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570A82" w:rsidRDefault="000F201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техперсонала,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необходимой </w:t>
            </w:r>
            <w:r>
              <w:rPr>
                <w:spacing w:val="-2"/>
                <w:sz w:val="28"/>
              </w:rPr>
              <w:t>документации.</w:t>
            </w:r>
          </w:p>
        </w:tc>
      </w:tr>
      <w:tr w:rsidR="00570A82">
        <w:trPr>
          <w:trHeight w:val="795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310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301" w:type="dxa"/>
            <w:vMerge/>
            <w:tcBorders>
              <w:top w:val="nil"/>
            </w:tcBorders>
          </w:tcPr>
          <w:p w:rsidR="00570A82" w:rsidRDefault="00570A82">
            <w:pPr>
              <w:rPr>
                <w:sz w:val="2"/>
                <w:szCs w:val="2"/>
              </w:rPr>
            </w:pPr>
          </w:p>
        </w:tc>
      </w:tr>
      <w:tr w:rsidR="00570A82">
        <w:trPr>
          <w:trHeight w:val="1123"/>
        </w:trPr>
        <w:tc>
          <w:tcPr>
            <w:tcW w:w="732" w:type="dxa"/>
            <w:tcBorders>
              <w:top w:val="nil"/>
            </w:tcBorders>
          </w:tcPr>
          <w:p w:rsidR="00570A82" w:rsidRDefault="000F201A">
            <w:pPr>
              <w:pStyle w:val="TableParagraph"/>
              <w:spacing w:before="151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301" w:type="dxa"/>
            <w:vMerge/>
            <w:tcBorders>
              <w:top w:val="nil"/>
            </w:tcBorders>
          </w:tcPr>
          <w:p w:rsidR="00570A82" w:rsidRDefault="00570A82">
            <w:pPr>
              <w:rPr>
                <w:sz w:val="2"/>
                <w:szCs w:val="2"/>
              </w:rPr>
            </w:pPr>
          </w:p>
        </w:tc>
      </w:tr>
      <w:tr w:rsidR="00570A82">
        <w:trPr>
          <w:trHeight w:val="321"/>
        </w:trPr>
        <w:tc>
          <w:tcPr>
            <w:tcW w:w="10033" w:type="dxa"/>
            <w:gridSpan w:val="2"/>
          </w:tcPr>
          <w:p w:rsidR="00570A82" w:rsidRDefault="000F201A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b/>
                <w:i/>
                <w:sz w:val="28"/>
              </w:rPr>
              <w:t>При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угрозе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химического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заражения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570A82">
        <w:trPr>
          <w:trHeight w:val="483"/>
        </w:trPr>
        <w:tc>
          <w:tcPr>
            <w:tcW w:w="732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17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301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обстановкой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районе.</w:t>
            </w:r>
          </w:p>
        </w:tc>
      </w:tr>
      <w:tr w:rsidR="00570A82">
        <w:trPr>
          <w:trHeight w:val="643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выдачу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сотрудникам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СИЗ.</w:t>
            </w:r>
          </w:p>
        </w:tc>
      </w:tr>
      <w:tr w:rsidR="00570A82">
        <w:trPr>
          <w:trHeight w:val="482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 w:line="307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 w:line="307" w:lineRule="exact"/>
              <w:rPr>
                <w:sz w:val="28"/>
              </w:rPr>
            </w:pPr>
            <w:r>
              <w:rPr>
                <w:sz w:val="28"/>
              </w:rPr>
              <w:t>Подготовиться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возможной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герметизации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отключить</w:t>
            </w:r>
          </w:p>
        </w:tc>
      </w:tr>
      <w:tr w:rsidR="00570A82">
        <w:trPr>
          <w:trHeight w:val="321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вентиляции,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экстренной</w:t>
            </w:r>
          </w:p>
        </w:tc>
      </w:tr>
      <w:tr w:rsidR="00570A82">
        <w:trPr>
          <w:trHeight w:val="483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эвакуации.</w:t>
            </w:r>
          </w:p>
        </w:tc>
      </w:tr>
      <w:tr w:rsidR="00570A82">
        <w:trPr>
          <w:trHeight w:val="483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6" w:line="307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6" w:line="307" w:lineRule="exact"/>
              <w:rPr>
                <w:sz w:val="28"/>
              </w:rPr>
            </w:pPr>
            <w:r>
              <w:rPr>
                <w:sz w:val="28"/>
              </w:rPr>
              <w:t>Подготовить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медикаменты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имущество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медицинской</w:t>
            </w:r>
          </w:p>
        </w:tc>
      </w:tr>
      <w:tr w:rsidR="00570A82">
        <w:trPr>
          <w:trHeight w:val="322"/>
        </w:trPr>
        <w:tc>
          <w:tcPr>
            <w:tcW w:w="732" w:type="dxa"/>
            <w:tcBorders>
              <w:top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1" w:type="dxa"/>
            <w:tcBorders>
              <w:top w:val="nil"/>
            </w:tcBorders>
          </w:tcPr>
          <w:p w:rsidR="00570A82" w:rsidRDefault="000F20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помощи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пострадавшим.</w:t>
            </w:r>
          </w:p>
        </w:tc>
      </w:tr>
      <w:tr w:rsidR="00570A82">
        <w:trPr>
          <w:trHeight w:val="321"/>
        </w:trPr>
        <w:tc>
          <w:tcPr>
            <w:tcW w:w="10033" w:type="dxa"/>
            <w:gridSpan w:val="2"/>
          </w:tcPr>
          <w:p w:rsidR="00570A82" w:rsidRDefault="000F201A">
            <w:pPr>
              <w:pStyle w:val="TableParagraph"/>
              <w:spacing w:line="301" w:lineRule="exact"/>
              <w:ind w:left="13" w:righ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угрозе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радиоактивного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заражения</w:t>
            </w:r>
          </w:p>
        </w:tc>
      </w:tr>
      <w:tr w:rsidR="00570A82">
        <w:trPr>
          <w:trHeight w:val="322"/>
        </w:trPr>
        <w:tc>
          <w:tcPr>
            <w:tcW w:w="732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03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301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прослушивать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радиовещание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телевидение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получения</w:t>
            </w:r>
          </w:p>
        </w:tc>
      </w:tr>
      <w:tr w:rsidR="00570A82">
        <w:trPr>
          <w:trHeight w:val="321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ГОЧС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радиоактивного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заражения</w:t>
            </w:r>
          </w:p>
        </w:tc>
      </w:tr>
      <w:tr w:rsidR="00570A82">
        <w:trPr>
          <w:trHeight w:val="321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местности.</w:t>
            </w:r>
          </w:p>
        </w:tc>
      </w:tr>
      <w:tr w:rsidR="00570A82">
        <w:trPr>
          <w:trHeight w:val="321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ind w:left="8" w:right="9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ГОЧС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(через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</w:tr>
      <w:tr w:rsidR="00570A82">
        <w:trPr>
          <w:trHeight w:val="321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промежуток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времени)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РЗМ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  <w:tr w:rsidR="00570A82">
        <w:trPr>
          <w:trHeight w:val="323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районе.</w:t>
            </w:r>
          </w:p>
        </w:tc>
      </w:tr>
      <w:tr w:rsidR="00570A82">
        <w:trPr>
          <w:trHeight w:val="322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3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Выдать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сотрудникам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СИЗ,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изготовление</w:t>
            </w:r>
          </w:p>
        </w:tc>
      </w:tr>
      <w:tr w:rsidR="00570A82">
        <w:trPr>
          <w:trHeight w:val="321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ватно-марлевых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повязок.</w:t>
            </w:r>
          </w:p>
        </w:tc>
      </w:tr>
      <w:tr w:rsidR="00570A82">
        <w:trPr>
          <w:trHeight w:val="321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Подготовиться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отключению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вентиляционных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объекте</w:t>
            </w:r>
          </w:p>
        </w:tc>
      </w:tr>
      <w:tr w:rsidR="00570A82">
        <w:trPr>
          <w:trHeight w:val="322"/>
        </w:trPr>
        <w:tc>
          <w:tcPr>
            <w:tcW w:w="732" w:type="dxa"/>
            <w:tcBorders>
              <w:top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1" w:type="dxa"/>
            <w:tcBorders>
              <w:top w:val="nil"/>
            </w:tcBorders>
          </w:tcPr>
          <w:p w:rsidR="00570A82" w:rsidRDefault="000F20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запасы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герметизации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герметичной</w:t>
            </w:r>
          </w:p>
        </w:tc>
      </w:tr>
    </w:tbl>
    <w:p w:rsidR="00570A82" w:rsidRDefault="00570A82">
      <w:pPr>
        <w:pStyle w:val="TableParagraph"/>
        <w:spacing w:line="303" w:lineRule="exact"/>
        <w:rPr>
          <w:sz w:val="28"/>
        </w:rPr>
        <w:sectPr w:rsidR="00570A82">
          <w:type w:val="continuous"/>
          <w:pgSz w:w="11910" w:h="16840"/>
          <w:pgMar w:top="10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9301"/>
      </w:tblGrid>
      <w:tr w:rsidR="00570A82">
        <w:trPr>
          <w:trHeight w:val="2255"/>
        </w:trPr>
        <w:tc>
          <w:tcPr>
            <w:tcW w:w="732" w:type="dxa"/>
          </w:tcPr>
          <w:p w:rsidR="00570A82" w:rsidRDefault="00570A82">
            <w:pPr>
              <w:pStyle w:val="TableParagraph"/>
              <w:spacing w:before="316"/>
              <w:ind w:left="0"/>
              <w:rPr>
                <w:b/>
                <w:sz w:val="28"/>
              </w:rPr>
            </w:pPr>
          </w:p>
          <w:p w:rsidR="00570A82" w:rsidRDefault="000F201A">
            <w:pPr>
              <w:pStyle w:val="TableParagraph"/>
              <w:spacing w:before="1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570A82" w:rsidRDefault="00570A82">
            <w:pPr>
              <w:pStyle w:val="TableParagraph"/>
              <w:spacing w:before="320"/>
              <w:ind w:left="0"/>
              <w:rPr>
                <w:b/>
                <w:sz w:val="28"/>
              </w:rPr>
            </w:pPr>
          </w:p>
          <w:p w:rsidR="00570A82" w:rsidRDefault="000F201A">
            <w:pPr>
              <w:pStyle w:val="TableParagraph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301" w:type="dxa"/>
          </w:tcPr>
          <w:p w:rsidR="00570A82" w:rsidRDefault="000F201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таре,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эвакуации</w:t>
            </w:r>
          </w:p>
          <w:p w:rsidR="00570A82" w:rsidRDefault="000F201A">
            <w:pPr>
              <w:pStyle w:val="TableParagraph"/>
              <w:spacing w:before="321"/>
              <w:ind w:right="82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накопление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необходимого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препаратов стабильного йода.</w:t>
            </w:r>
          </w:p>
          <w:p w:rsidR="00570A82" w:rsidRDefault="000F201A">
            <w:pPr>
              <w:pStyle w:val="TableParagraph"/>
              <w:spacing w:before="310" w:line="320" w:lineRule="atLeast"/>
              <w:ind w:right="82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постоянное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ГОЧС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КЧС </w:t>
            </w:r>
            <w:r>
              <w:rPr>
                <w:spacing w:val="-2"/>
                <w:sz w:val="28"/>
              </w:rPr>
              <w:t>района.</w:t>
            </w:r>
          </w:p>
        </w:tc>
      </w:tr>
      <w:tr w:rsidR="00570A82">
        <w:trPr>
          <w:trHeight w:val="642"/>
        </w:trPr>
        <w:tc>
          <w:tcPr>
            <w:tcW w:w="10033" w:type="dxa"/>
            <w:gridSpan w:val="2"/>
          </w:tcPr>
          <w:p w:rsidR="00570A82" w:rsidRDefault="000F201A">
            <w:pPr>
              <w:pStyle w:val="TableParagraph"/>
              <w:spacing w:line="322" w:lineRule="exact"/>
              <w:ind w:left="271" w:firstLine="4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 угрозе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возникновения стихийных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бедствий (резком изменении температуры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воздуха,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сильном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ветре,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ливневых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дождях,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снегопадах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т.п.)</w:t>
            </w:r>
          </w:p>
        </w:tc>
      </w:tr>
      <w:tr w:rsidR="00570A82">
        <w:trPr>
          <w:trHeight w:val="481"/>
        </w:trPr>
        <w:tc>
          <w:tcPr>
            <w:tcW w:w="732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14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301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среды.</w:t>
            </w:r>
          </w:p>
        </w:tc>
      </w:tr>
      <w:tr w:rsidR="00570A82">
        <w:trPr>
          <w:trHeight w:val="483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6" w:line="307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6" w:line="307" w:lineRule="exact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посменное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круглосуточное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руководящего</w:t>
            </w:r>
          </w:p>
        </w:tc>
      </w:tr>
      <w:tr w:rsidR="00570A82">
        <w:trPr>
          <w:trHeight w:val="482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состава.</w:t>
            </w:r>
          </w:p>
        </w:tc>
      </w:tr>
      <w:tr w:rsidR="00570A82">
        <w:trPr>
          <w:trHeight w:val="482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 w:line="307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 w:line="307" w:lineRule="exact"/>
              <w:rPr>
                <w:sz w:val="28"/>
              </w:rPr>
            </w:pPr>
            <w:r>
              <w:rPr>
                <w:sz w:val="28"/>
              </w:rPr>
              <w:t>Оценить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противопожарное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</w:tr>
      <w:tr w:rsidR="00570A82">
        <w:trPr>
          <w:trHeight w:val="321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повышению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противопожарной</w:t>
            </w:r>
          </w:p>
        </w:tc>
      </w:tr>
      <w:tr w:rsidR="00570A82">
        <w:trPr>
          <w:trHeight w:val="322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защищенности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подготовительные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безаварийной</w:t>
            </w:r>
          </w:p>
        </w:tc>
      </w:tr>
      <w:tr w:rsidR="00570A82">
        <w:trPr>
          <w:trHeight w:val="322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остановке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усилить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коммунально-</w:t>
            </w:r>
          </w:p>
        </w:tc>
      </w:tr>
      <w:tr w:rsidR="00570A82">
        <w:trPr>
          <w:trHeight w:val="482"/>
        </w:trPr>
        <w:tc>
          <w:tcPr>
            <w:tcW w:w="732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301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энергетических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сетей.</w:t>
            </w:r>
          </w:p>
        </w:tc>
      </w:tr>
      <w:tr w:rsidR="00570A82">
        <w:trPr>
          <w:trHeight w:val="807"/>
        </w:trPr>
        <w:tc>
          <w:tcPr>
            <w:tcW w:w="732" w:type="dxa"/>
            <w:tcBorders>
              <w:top w:val="nil"/>
            </w:tcBorders>
          </w:tcPr>
          <w:p w:rsidR="00570A82" w:rsidRDefault="000F201A">
            <w:pPr>
              <w:pStyle w:val="TableParagraph"/>
              <w:spacing w:before="246"/>
              <w:ind w:left="93" w:right="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301" w:type="dxa"/>
            <w:tcBorders>
              <w:top w:val="nil"/>
            </w:tcBorders>
          </w:tcPr>
          <w:p w:rsidR="00570A82" w:rsidRDefault="000F201A">
            <w:pPr>
              <w:pStyle w:val="TableParagraph"/>
              <w:spacing w:before="143" w:line="320" w:lineRule="atLeast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ГОЧС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КЧС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района,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готовности к эвакуации.</w:t>
            </w:r>
          </w:p>
        </w:tc>
      </w:tr>
    </w:tbl>
    <w:p w:rsidR="00570A82" w:rsidRDefault="00570A82">
      <w:pPr>
        <w:pStyle w:val="a3"/>
        <w:spacing w:before="338"/>
        <w:rPr>
          <w:b/>
          <w:sz w:val="32"/>
        </w:rPr>
      </w:pPr>
    </w:p>
    <w:p w:rsidR="00570A82" w:rsidRDefault="000F201A">
      <w:pPr>
        <w:ind w:right="2693"/>
        <w:jc w:val="right"/>
        <w:rPr>
          <w:b/>
          <w:sz w:val="32"/>
        </w:rPr>
      </w:pPr>
      <w:r>
        <w:rPr>
          <w:b/>
          <w:sz w:val="32"/>
          <w:u w:val="single"/>
        </w:rPr>
        <w:t>При</w:t>
      </w:r>
      <w:r>
        <w:rPr>
          <w:b/>
          <w:spacing w:val="-19"/>
          <w:sz w:val="32"/>
          <w:u w:val="single"/>
        </w:rPr>
        <w:t xml:space="preserve"> </w:t>
      </w:r>
      <w:r>
        <w:rPr>
          <w:b/>
          <w:sz w:val="32"/>
          <w:u w:val="single"/>
        </w:rPr>
        <w:t>угрозе</w:t>
      </w:r>
      <w:r>
        <w:rPr>
          <w:b/>
          <w:spacing w:val="-16"/>
          <w:sz w:val="32"/>
          <w:u w:val="single"/>
        </w:rPr>
        <w:t xml:space="preserve"> </w:t>
      </w:r>
      <w:r>
        <w:rPr>
          <w:b/>
          <w:sz w:val="32"/>
          <w:u w:val="single"/>
        </w:rPr>
        <w:t>террористического</w:t>
      </w:r>
      <w:r>
        <w:rPr>
          <w:b/>
          <w:spacing w:val="-17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акта.</w:t>
      </w:r>
    </w:p>
    <w:p w:rsidR="00570A82" w:rsidRDefault="000F201A">
      <w:pPr>
        <w:pStyle w:val="a3"/>
        <w:spacing w:before="181"/>
        <w:ind w:right="2599"/>
        <w:jc w:val="right"/>
      </w:pPr>
      <w:r>
        <w:t>В</w:t>
      </w:r>
      <w:r>
        <w:rPr>
          <w:spacing w:val="-9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6"/>
        </w:rPr>
        <w:t xml:space="preserve"> </w:t>
      </w:r>
      <w:r>
        <w:t>террористических</w:t>
      </w:r>
      <w:r>
        <w:rPr>
          <w:spacing w:val="-5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rPr>
          <w:spacing w:val="-2"/>
        </w:rPr>
        <w:t>необходимо:</w:t>
      </w:r>
    </w:p>
    <w:p w:rsidR="00570A82" w:rsidRDefault="000F201A">
      <w:pPr>
        <w:pStyle w:val="a4"/>
        <w:numPr>
          <w:ilvl w:val="0"/>
          <w:numId w:val="2"/>
        </w:numPr>
        <w:tabs>
          <w:tab w:val="left" w:pos="837"/>
        </w:tabs>
        <w:spacing w:before="160"/>
        <w:ind w:left="837" w:hanging="359"/>
        <w:rPr>
          <w:sz w:val="28"/>
        </w:rPr>
      </w:pPr>
      <w:r>
        <w:rPr>
          <w:sz w:val="28"/>
        </w:rPr>
        <w:t>держать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закрытыми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запасные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двери;</w:t>
      </w:r>
    </w:p>
    <w:p w:rsidR="00570A82" w:rsidRDefault="000F201A">
      <w:pPr>
        <w:pStyle w:val="a4"/>
        <w:numPr>
          <w:ilvl w:val="0"/>
          <w:numId w:val="2"/>
        </w:numPr>
        <w:tabs>
          <w:tab w:val="left" w:pos="837"/>
        </w:tabs>
        <w:spacing w:before="163"/>
        <w:ind w:left="837" w:hanging="359"/>
        <w:rPr>
          <w:sz w:val="28"/>
        </w:rPr>
      </w:pPr>
      <w:r>
        <w:rPr>
          <w:sz w:val="28"/>
        </w:rPr>
        <w:t>держать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закрытой</w:t>
      </w:r>
      <w:r>
        <w:rPr>
          <w:spacing w:val="-7"/>
          <w:sz w:val="28"/>
        </w:rPr>
        <w:t xml:space="preserve"> </w:t>
      </w:r>
      <w:r>
        <w:rPr>
          <w:sz w:val="28"/>
        </w:rPr>
        <w:t>входную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дверь;</w:t>
      </w:r>
    </w:p>
    <w:p w:rsidR="00570A82" w:rsidRDefault="000F201A">
      <w:pPr>
        <w:pStyle w:val="a4"/>
        <w:numPr>
          <w:ilvl w:val="0"/>
          <w:numId w:val="2"/>
        </w:numPr>
        <w:tabs>
          <w:tab w:val="left" w:pos="837"/>
        </w:tabs>
        <w:ind w:left="837" w:hanging="359"/>
        <w:jc w:val="both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4"/>
          <w:sz w:val="28"/>
        </w:rPr>
        <w:t xml:space="preserve"> </w:t>
      </w:r>
      <w:r>
        <w:rPr>
          <w:sz w:val="28"/>
        </w:rPr>
        <w:t>лиц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570A82" w:rsidRDefault="000F201A">
      <w:pPr>
        <w:pStyle w:val="a4"/>
        <w:numPr>
          <w:ilvl w:val="0"/>
          <w:numId w:val="2"/>
        </w:numPr>
        <w:tabs>
          <w:tab w:val="left" w:pos="837"/>
        </w:tabs>
        <w:ind w:left="837" w:hanging="359"/>
        <w:jc w:val="both"/>
        <w:rPr>
          <w:sz w:val="28"/>
        </w:rPr>
      </w:pPr>
      <w:r>
        <w:rPr>
          <w:sz w:val="28"/>
        </w:rPr>
        <w:t>проверять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приходом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учителей;</w:t>
      </w:r>
    </w:p>
    <w:p w:rsidR="00570A82" w:rsidRDefault="000F201A">
      <w:pPr>
        <w:pStyle w:val="a4"/>
        <w:numPr>
          <w:ilvl w:val="0"/>
          <w:numId w:val="2"/>
        </w:numPr>
        <w:tabs>
          <w:tab w:val="left" w:pos="836"/>
          <w:tab w:val="left" w:pos="838"/>
        </w:tabs>
        <w:spacing w:before="160" w:line="360" w:lineRule="auto"/>
        <w:ind w:right="147"/>
        <w:jc w:val="both"/>
        <w:rPr>
          <w:sz w:val="28"/>
        </w:rPr>
      </w:pPr>
      <w:r>
        <w:rPr>
          <w:sz w:val="28"/>
        </w:rPr>
        <w:t>не разрешать детям брать у незнакомых людей свертки, пакеты и т.д. и подходить к ним.</w:t>
      </w:r>
    </w:p>
    <w:p w:rsidR="00570A82" w:rsidRDefault="000F201A">
      <w:pPr>
        <w:pStyle w:val="a3"/>
        <w:spacing w:before="1" w:line="360" w:lineRule="auto"/>
        <w:ind w:left="838" w:right="140" w:firstLine="559"/>
        <w:jc w:val="both"/>
      </w:pPr>
      <w:r>
        <w:t xml:space="preserve">При обнаружении подозрительных предметов или угрозе взрыва немедленно вывести детей и сотрудников из здания в безопасное место и сообщить в органы милиции и дежурному по </w:t>
      </w:r>
      <w:r>
        <w:t>пункту Управления префектуры.</w:t>
      </w:r>
    </w:p>
    <w:p w:rsidR="00570A82" w:rsidRDefault="000F201A">
      <w:pPr>
        <w:pStyle w:val="a3"/>
        <w:spacing w:line="321" w:lineRule="exact"/>
        <w:ind w:left="1325"/>
        <w:jc w:val="both"/>
      </w:pPr>
      <w:r>
        <w:t>По</w:t>
      </w:r>
      <w:r>
        <w:rPr>
          <w:spacing w:val="-7"/>
        </w:rPr>
        <w:t xml:space="preserve"> </w:t>
      </w:r>
      <w:r>
        <w:t>прибытии</w:t>
      </w:r>
      <w:r>
        <w:rPr>
          <w:spacing w:val="-8"/>
        </w:rPr>
        <w:t xml:space="preserve"> </w:t>
      </w:r>
      <w:r>
        <w:t>оперативной</w:t>
      </w:r>
      <w:r>
        <w:rPr>
          <w:spacing w:val="-5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указанию.</w:t>
      </w:r>
    </w:p>
    <w:p w:rsidR="00570A82" w:rsidRDefault="00570A82">
      <w:pPr>
        <w:pStyle w:val="a3"/>
        <w:spacing w:line="321" w:lineRule="exact"/>
        <w:jc w:val="both"/>
        <w:sectPr w:rsidR="00570A82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p w:rsidR="00570A82" w:rsidRDefault="000F201A">
      <w:pPr>
        <w:spacing w:before="71" w:line="360" w:lineRule="auto"/>
        <w:ind w:left="1661" w:hanging="392"/>
        <w:rPr>
          <w:b/>
          <w:sz w:val="32"/>
        </w:rPr>
      </w:pPr>
      <w:r>
        <w:rPr>
          <w:b/>
          <w:sz w:val="32"/>
          <w:u w:val="single"/>
        </w:rPr>
        <w:lastRenderedPageBreak/>
        <w:t>Календарный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план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действий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при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возникновении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и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во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время</w:t>
      </w:r>
      <w:r>
        <w:rPr>
          <w:b/>
          <w:sz w:val="32"/>
        </w:rPr>
        <w:t xml:space="preserve"> </w:t>
      </w:r>
      <w:r>
        <w:rPr>
          <w:b/>
          <w:sz w:val="32"/>
          <w:u w:val="single"/>
        </w:rPr>
        <w:t>ликвидаци</w:t>
      </w:r>
      <w:r w:rsidR="00B17D50">
        <w:rPr>
          <w:b/>
          <w:sz w:val="32"/>
          <w:u w:val="single"/>
        </w:rPr>
        <w:t>и ЧС в МБОУ «</w:t>
      </w:r>
      <w:proofErr w:type="spellStart"/>
      <w:r w:rsidR="00B17D50">
        <w:rPr>
          <w:b/>
          <w:sz w:val="32"/>
          <w:u w:val="single"/>
        </w:rPr>
        <w:t>Шарлиареминская</w:t>
      </w:r>
      <w:proofErr w:type="spellEnd"/>
      <w:r w:rsidR="00B17D50">
        <w:rPr>
          <w:b/>
          <w:sz w:val="32"/>
          <w:u w:val="single"/>
        </w:rPr>
        <w:t xml:space="preserve"> </w:t>
      </w:r>
      <w:bookmarkStart w:id="0" w:name="_GoBack"/>
      <w:bookmarkEnd w:id="0"/>
      <w:r w:rsidR="00B17D50">
        <w:rPr>
          <w:b/>
          <w:sz w:val="32"/>
          <w:u w:val="single"/>
        </w:rPr>
        <w:t xml:space="preserve"> Н</w:t>
      </w:r>
      <w:r>
        <w:rPr>
          <w:b/>
          <w:sz w:val="32"/>
          <w:u w:val="single"/>
        </w:rPr>
        <w:t>ОШ».</w:t>
      </w:r>
    </w:p>
    <w:p w:rsidR="00570A82" w:rsidRDefault="00570A82">
      <w:pPr>
        <w:pStyle w:val="a3"/>
        <w:spacing w:before="296"/>
        <w:rPr>
          <w:b/>
        </w:rPr>
      </w:pPr>
    </w:p>
    <w:p w:rsidR="00570A82" w:rsidRDefault="000F201A">
      <w:pPr>
        <w:pStyle w:val="a3"/>
        <w:ind w:left="747"/>
      </w:pPr>
      <w:r>
        <w:t>Независимо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ЧС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возникновении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ликвидации:</w:t>
      </w:r>
    </w:p>
    <w:p w:rsidR="00570A82" w:rsidRDefault="000F201A">
      <w:pPr>
        <w:pStyle w:val="a4"/>
        <w:numPr>
          <w:ilvl w:val="0"/>
          <w:numId w:val="1"/>
        </w:numPr>
        <w:tabs>
          <w:tab w:val="left" w:pos="1529"/>
          <w:tab w:val="left" w:pos="3172"/>
          <w:tab w:val="left" w:pos="4968"/>
          <w:tab w:val="left" w:pos="6050"/>
          <w:tab w:val="left" w:pos="7506"/>
          <w:tab w:val="left" w:pos="8883"/>
        </w:tabs>
        <w:spacing w:line="362" w:lineRule="auto"/>
        <w:ind w:right="144"/>
        <w:rPr>
          <w:sz w:val="28"/>
        </w:rPr>
      </w:pPr>
      <w:r>
        <w:rPr>
          <w:spacing w:val="-2"/>
          <w:sz w:val="28"/>
        </w:rPr>
        <w:t>немедленно</w:t>
      </w:r>
      <w:r>
        <w:rPr>
          <w:sz w:val="28"/>
        </w:rPr>
        <w:tab/>
      </w:r>
      <w:r>
        <w:rPr>
          <w:spacing w:val="-2"/>
          <w:sz w:val="28"/>
        </w:rPr>
        <w:t>организовать</w:t>
      </w:r>
      <w:r>
        <w:rPr>
          <w:sz w:val="28"/>
        </w:rPr>
        <w:tab/>
      </w:r>
      <w:r>
        <w:rPr>
          <w:spacing w:val="-2"/>
          <w:sz w:val="28"/>
        </w:rPr>
        <w:t>защиту</w:t>
      </w:r>
      <w:r>
        <w:rPr>
          <w:sz w:val="28"/>
        </w:rPr>
        <w:tab/>
      </w:r>
      <w:r>
        <w:rPr>
          <w:spacing w:val="-2"/>
          <w:sz w:val="28"/>
        </w:rPr>
        <w:t>учащихся,</w:t>
      </w:r>
      <w:r>
        <w:rPr>
          <w:sz w:val="28"/>
        </w:rPr>
        <w:tab/>
      </w:r>
      <w:r>
        <w:rPr>
          <w:spacing w:val="-2"/>
          <w:sz w:val="28"/>
        </w:rPr>
        <w:t>учителей,</w:t>
      </w:r>
      <w:r>
        <w:rPr>
          <w:sz w:val="28"/>
        </w:rPr>
        <w:tab/>
      </w:r>
      <w:r>
        <w:rPr>
          <w:spacing w:val="-2"/>
          <w:sz w:val="28"/>
        </w:rPr>
        <w:t xml:space="preserve">техперсонала </w:t>
      </w:r>
      <w:r>
        <w:rPr>
          <w:sz w:val="28"/>
        </w:rPr>
        <w:t>школы от поражения;</w:t>
      </w:r>
    </w:p>
    <w:p w:rsidR="00570A82" w:rsidRDefault="000F201A">
      <w:pPr>
        <w:pStyle w:val="a4"/>
        <w:numPr>
          <w:ilvl w:val="0"/>
          <w:numId w:val="1"/>
        </w:numPr>
        <w:tabs>
          <w:tab w:val="left" w:pos="1529"/>
        </w:tabs>
        <w:spacing w:before="0" w:line="317" w:lineRule="exact"/>
        <w:ind w:hanging="691"/>
        <w:rPr>
          <w:sz w:val="28"/>
        </w:rPr>
      </w:pPr>
      <w:r>
        <w:rPr>
          <w:sz w:val="28"/>
        </w:rPr>
        <w:t>провести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ЧС;</w:t>
      </w:r>
    </w:p>
    <w:p w:rsidR="00570A82" w:rsidRDefault="000F201A">
      <w:pPr>
        <w:pStyle w:val="a4"/>
        <w:numPr>
          <w:ilvl w:val="0"/>
          <w:numId w:val="1"/>
        </w:numPr>
        <w:tabs>
          <w:tab w:val="left" w:pos="1527"/>
          <w:tab w:val="left" w:pos="1529"/>
        </w:tabs>
        <w:spacing w:line="360" w:lineRule="auto"/>
        <w:ind w:right="145"/>
        <w:jc w:val="both"/>
        <w:rPr>
          <w:sz w:val="28"/>
        </w:rPr>
      </w:pPr>
      <w:r>
        <w:rPr>
          <w:sz w:val="28"/>
        </w:rPr>
        <w:t>принять возможные меры по локализации ЧС и уменьшению размеров опасной зоны;</w:t>
      </w:r>
    </w:p>
    <w:p w:rsidR="00570A82" w:rsidRDefault="000F201A">
      <w:pPr>
        <w:pStyle w:val="a4"/>
        <w:numPr>
          <w:ilvl w:val="0"/>
          <w:numId w:val="1"/>
        </w:numPr>
        <w:tabs>
          <w:tab w:val="left" w:pos="1527"/>
          <w:tab w:val="left" w:pos="1529"/>
        </w:tabs>
        <w:spacing w:before="1" w:line="360" w:lineRule="auto"/>
        <w:ind w:right="146"/>
        <w:jc w:val="both"/>
        <w:rPr>
          <w:sz w:val="28"/>
        </w:rPr>
      </w:pPr>
      <w:r>
        <w:rPr>
          <w:sz w:val="28"/>
        </w:rPr>
        <w:t xml:space="preserve">обеспечить постоянное изучение обстановки на прилегающей территории и в помещениях школы для своевременного принятия мер по ее </w:t>
      </w:r>
      <w:r>
        <w:rPr>
          <w:spacing w:val="-2"/>
          <w:sz w:val="28"/>
        </w:rPr>
        <w:t>нормализации;</w:t>
      </w:r>
    </w:p>
    <w:p w:rsidR="00570A82" w:rsidRDefault="000F201A">
      <w:pPr>
        <w:pStyle w:val="a4"/>
        <w:numPr>
          <w:ilvl w:val="0"/>
          <w:numId w:val="1"/>
        </w:numPr>
        <w:tabs>
          <w:tab w:val="left" w:pos="1527"/>
          <w:tab w:val="left" w:pos="1529"/>
        </w:tabs>
        <w:spacing w:before="0" w:line="362" w:lineRule="auto"/>
        <w:ind w:right="147"/>
        <w:jc w:val="both"/>
        <w:rPr>
          <w:sz w:val="28"/>
        </w:rPr>
      </w:pPr>
      <w:r>
        <w:rPr>
          <w:sz w:val="28"/>
        </w:rPr>
        <w:t xml:space="preserve">организовать обмен информацией об обстановке с Управлением ГОЧС </w:t>
      </w:r>
      <w:r>
        <w:rPr>
          <w:spacing w:val="-2"/>
          <w:sz w:val="28"/>
        </w:rPr>
        <w:t>района.</w:t>
      </w:r>
    </w:p>
    <w:p w:rsidR="00570A82" w:rsidRDefault="000F201A">
      <w:pPr>
        <w:spacing w:line="368" w:lineRule="exact"/>
        <w:ind w:left="-1" w:right="29"/>
        <w:jc w:val="center"/>
        <w:rPr>
          <w:b/>
          <w:sz w:val="32"/>
        </w:rPr>
      </w:pPr>
      <w:r>
        <w:rPr>
          <w:b/>
          <w:sz w:val="32"/>
          <w:u w:val="single"/>
        </w:rPr>
        <w:t>С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учетом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вида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ЧС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и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особенностей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ее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развития</w:t>
      </w:r>
    </w:p>
    <w:p w:rsidR="00570A82" w:rsidRDefault="000F201A">
      <w:pPr>
        <w:spacing w:line="368" w:lineRule="exact"/>
        <w:ind w:right="25"/>
        <w:jc w:val="center"/>
        <w:rPr>
          <w:b/>
          <w:sz w:val="32"/>
        </w:rPr>
      </w:pP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выполнить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мероприятия.</w:t>
      </w:r>
    </w:p>
    <w:p w:rsidR="00570A82" w:rsidRDefault="00570A82">
      <w:pPr>
        <w:pStyle w:val="a3"/>
        <w:spacing w:before="139"/>
        <w:rPr>
          <w:b/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9635"/>
      </w:tblGrid>
      <w:tr w:rsidR="00570A82">
        <w:trPr>
          <w:trHeight w:val="642"/>
        </w:trPr>
        <w:tc>
          <w:tcPr>
            <w:tcW w:w="953" w:type="dxa"/>
          </w:tcPr>
          <w:p w:rsidR="00570A82" w:rsidRDefault="000F201A">
            <w:pPr>
              <w:pStyle w:val="TableParagraph"/>
              <w:spacing w:line="315" w:lineRule="exact"/>
              <w:ind w:left="177" w:righ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570A82" w:rsidRDefault="000F201A">
            <w:pPr>
              <w:pStyle w:val="TableParagraph"/>
              <w:spacing w:line="308" w:lineRule="exact"/>
              <w:ind w:left="177" w:right="1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9635" w:type="dxa"/>
          </w:tcPr>
          <w:p w:rsidR="00570A82" w:rsidRDefault="000F201A">
            <w:pPr>
              <w:pStyle w:val="TableParagraph"/>
              <w:spacing w:line="320" w:lineRule="exact"/>
              <w:ind w:left="28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570A82">
        <w:trPr>
          <w:trHeight w:val="323"/>
        </w:trPr>
        <w:tc>
          <w:tcPr>
            <w:tcW w:w="10588" w:type="dxa"/>
            <w:gridSpan w:val="2"/>
          </w:tcPr>
          <w:p w:rsidR="00570A82" w:rsidRDefault="000F201A">
            <w:pPr>
              <w:pStyle w:val="TableParagraph"/>
              <w:spacing w:line="304" w:lineRule="exact"/>
              <w:ind w:left="9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случае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срабатывания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взрывного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устройства</w:t>
            </w:r>
          </w:p>
        </w:tc>
      </w:tr>
      <w:tr w:rsidR="00570A82">
        <w:trPr>
          <w:trHeight w:val="965"/>
        </w:trPr>
        <w:tc>
          <w:tcPr>
            <w:tcW w:w="953" w:type="dxa"/>
          </w:tcPr>
          <w:p w:rsidR="00570A82" w:rsidRDefault="000F201A">
            <w:pPr>
              <w:pStyle w:val="TableParagraph"/>
              <w:spacing w:line="315" w:lineRule="exact"/>
              <w:ind w:left="0"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635" w:type="dxa"/>
          </w:tcPr>
          <w:p w:rsidR="00570A82" w:rsidRDefault="000F201A">
            <w:pPr>
              <w:pStyle w:val="TableParagraph"/>
              <w:ind w:right="61"/>
              <w:rPr>
                <w:sz w:val="28"/>
              </w:rPr>
            </w:pPr>
            <w:r>
              <w:rPr>
                <w:sz w:val="28"/>
              </w:rPr>
              <w:t>Немедленно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приступить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аварийно-спасательных и других неотложных работ, сообщить о факте взрыва оперативному</w:t>
            </w:r>
          </w:p>
          <w:p w:rsidR="00570A82" w:rsidRDefault="000F201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дежурному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ГОЧС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района.</w:t>
            </w:r>
          </w:p>
        </w:tc>
      </w:tr>
      <w:tr w:rsidR="00570A82">
        <w:trPr>
          <w:trHeight w:val="321"/>
        </w:trPr>
        <w:tc>
          <w:tcPr>
            <w:tcW w:w="10588" w:type="dxa"/>
            <w:gridSpan w:val="2"/>
          </w:tcPr>
          <w:p w:rsidR="00570A82" w:rsidRDefault="000F201A">
            <w:pPr>
              <w:pStyle w:val="TableParagraph"/>
              <w:spacing w:line="301" w:lineRule="exact"/>
              <w:ind w:left="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возникновении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пожара</w:t>
            </w:r>
          </w:p>
        </w:tc>
      </w:tr>
      <w:tr w:rsidR="00570A82">
        <w:trPr>
          <w:trHeight w:val="483"/>
        </w:trPr>
        <w:tc>
          <w:tcPr>
            <w:tcW w:w="953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17" w:lineRule="exact"/>
              <w:ind w:left="0"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635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Сообщить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возгорании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пожарную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района.</w:t>
            </w:r>
          </w:p>
        </w:tc>
      </w:tr>
      <w:tr w:rsidR="00570A82">
        <w:trPr>
          <w:trHeight w:val="643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/>
              <w:ind w:left="0"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локацию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пожара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имеющимися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средствами.</w:t>
            </w:r>
          </w:p>
        </w:tc>
      </w:tr>
      <w:tr w:rsidR="00570A82">
        <w:trPr>
          <w:trHeight w:val="482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 w:line="307" w:lineRule="exact"/>
              <w:rPr>
                <w:sz w:val="28"/>
              </w:rPr>
            </w:pPr>
            <w:r>
              <w:rPr>
                <w:sz w:val="28"/>
              </w:rPr>
              <w:t>Отключить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-2"/>
                <w:sz w:val="28"/>
              </w:rPr>
              <w:t xml:space="preserve"> электроэнергии.</w:t>
            </w:r>
          </w:p>
        </w:tc>
      </w:tr>
      <w:tr w:rsidR="00570A82">
        <w:trPr>
          <w:trHeight w:val="322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3" w:lineRule="exact"/>
              <w:ind w:left="0"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</w:tr>
      <w:tr w:rsidR="00570A82">
        <w:trPr>
          <w:trHeight w:val="322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Эвакуировать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техперсонал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прилегающих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месту</w:t>
            </w:r>
          </w:p>
        </w:tc>
      </w:tr>
      <w:tr w:rsidR="00570A82">
        <w:trPr>
          <w:trHeight w:val="321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ind w:left="0"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пожара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помещений.</w:t>
            </w:r>
          </w:p>
        </w:tc>
      </w:tr>
      <w:tr w:rsidR="00570A82">
        <w:trPr>
          <w:trHeight w:val="321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Отключить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вентиляционные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двери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помещениях,</w:t>
            </w:r>
          </w:p>
        </w:tc>
      </w:tr>
      <w:tr w:rsidR="00570A82">
        <w:trPr>
          <w:trHeight w:val="482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16" w:lineRule="exact"/>
              <w:ind w:left="10" w:right="17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пожар,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предотвратить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распространение</w:t>
            </w:r>
          </w:p>
        </w:tc>
      </w:tr>
      <w:tr w:rsidR="00570A82">
        <w:trPr>
          <w:trHeight w:val="485"/>
        </w:trPr>
        <w:tc>
          <w:tcPr>
            <w:tcW w:w="953" w:type="dxa"/>
            <w:tcBorders>
              <w:top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635" w:type="dxa"/>
            <w:tcBorders>
              <w:top w:val="nil"/>
            </w:tcBorders>
          </w:tcPr>
          <w:p w:rsidR="00570A82" w:rsidRDefault="000F201A">
            <w:pPr>
              <w:pStyle w:val="TableParagraph"/>
              <w:spacing w:before="155" w:line="311" w:lineRule="exact"/>
              <w:rPr>
                <w:sz w:val="28"/>
              </w:rPr>
            </w:pPr>
            <w:r>
              <w:rPr>
                <w:sz w:val="28"/>
              </w:rPr>
              <w:t>Начать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вынос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прилегающих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пожара</w:t>
            </w:r>
          </w:p>
        </w:tc>
      </w:tr>
    </w:tbl>
    <w:p w:rsidR="00570A82" w:rsidRDefault="00570A82">
      <w:pPr>
        <w:pStyle w:val="TableParagraph"/>
        <w:spacing w:line="311" w:lineRule="exact"/>
        <w:rPr>
          <w:sz w:val="28"/>
        </w:rPr>
        <w:sectPr w:rsidR="00570A82">
          <w:pgSz w:w="11910" w:h="16840"/>
          <w:pgMar w:top="10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9635"/>
      </w:tblGrid>
      <w:tr w:rsidR="00570A82">
        <w:trPr>
          <w:trHeight w:val="1934"/>
        </w:trPr>
        <w:tc>
          <w:tcPr>
            <w:tcW w:w="953" w:type="dxa"/>
          </w:tcPr>
          <w:p w:rsidR="00570A82" w:rsidRDefault="000F201A">
            <w:pPr>
              <w:pStyle w:val="TableParagraph"/>
              <w:spacing w:line="317" w:lineRule="exact"/>
              <w:ind w:left="316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  <w:p w:rsidR="00570A82" w:rsidRDefault="00570A82">
            <w:pPr>
              <w:pStyle w:val="TableParagraph"/>
              <w:spacing w:before="321"/>
              <w:ind w:left="0"/>
              <w:rPr>
                <w:b/>
                <w:sz w:val="28"/>
              </w:rPr>
            </w:pPr>
          </w:p>
          <w:p w:rsidR="00570A82" w:rsidRDefault="000F201A">
            <w:pPr>
              <w:pStyle w:val="TableParagraph"/>
              <w:ind w:left="40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635" w:type="dxa"/>
          </w:tcPr>
          <w:p w:rsidR="00570A82" w:rsidRDefault="000F201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помещений</w:t>
            </w:r>
          </w:p>
          <w:p w:rsidR="00570A82" w:rsidRDefault="000F201A">
            <w:pPr>
              <w:pStyle w:val="TableParagraph"/>
              <w:spacing w:before="321"/>
              <w:ind w:right="186"/>
              <w:rPr>
                <w:sz w:val="28"/>
              </w:rPr>
            </w:pPr>
            <w:r>
              <w:rPr>
                <w:sz w:val="28"/>
              </w:rPr>
              <w:t>Организовать тщательную проверку всех задымленных и горящих помещений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выявить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пострадавших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потерявших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сознание сотрудников, оказать</w:t>
            </w:r>
          </w:p>
        </w:tc>
      </w:tr>
      <w:tr w:rsidR="00570A82">
        <w:trPr>
          <w:trHeight w:val="321"/>
        </w:trPr>
        <w:tc>
          <w:tcPr>
            <w:tcW w:w="10588" w:type="dxa"/>
            <w:gridSpan w:val="2"/>
          </w:tcPr>
          <w:p w:rsidR="00570A82" w:rsidRDefault="000F201A">
            <w:pPr>
              <w:pStyle w:val="TableParagraph"/>
              <w:spacing w:line="301" w:lineRule="exact"/>
              <w:ind w:left="9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стихийных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бедствиях</w:t>
            </w:r>
          </w:p>
        </w:tc>
      </w:tr>
      <w:tr w:rsidR="00570A82">
        <w:trPr>
          <w:trHeight w:val="320"/>
        </w:trPr>
        <w:tc>
          <w:tcPr>
            <w:tcW w:w="953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00" w:lineRule="exact"/>
              <w:ind w:left="175" w:righ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635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постоянное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570A82">
        <w:trPr>
          <w:trHeight w:val="483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происходящими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изменениями</w:t>
            </w:r>
          </w:p>
        </w:tc>
      </w:tr>
      <w:tr w:rsidR="00570A82">
        <w:trPr>
          <w:trHeight w:val="483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6" w:line="308" w:lineRule="exact"/>
              <w:ind w:left="175" w:righ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6" w:line="308" w:lineRule="exact"/>
              <w:rPr>
                <w:sz w:val="28"/>
              </w:rPr>
            </w:pPr>
            <w:r>
              <w:rPr>
                <w:sz w:val="28"/>
              </w:rPr>
              <w:t>Прекратить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вывести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техперсонал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ее</w:t>
            </w:r>
          </w:p>
        </w:tc>
      </w:tr>
      <w:tr w:rsidR="00570A82">
        <w:trPr>
          <w:trHeight w:val="482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территорию.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паники,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запретить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помещения</w:t>
            </w:r>
          </w:p>
        </w:tc>
      </w:tr>
      <w:tr w:rsidR="00570A82">
        <w:trPr>
          <w:trHeight w:val="482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 w:line="307" w:lineRule="exact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неиспользуемое</w:t>
            </w:r>
          </w:p>
        </w:tc>
      </w:tr>
      <w:tr w:rsidR="00570A82">
        <w:trPr>
          <w:trHeight w:val="482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16" w:lineRule="exact"/>
              <w:ind w:left="175" w:righ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оборудование,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</w:tr>
      <w:tr w:rsidR="00570A82">
        <w:trPr>
          <w:trHeight w:val="483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 w:line="309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ухудшении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обстановки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угрозе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затопления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вывести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материальные</w:t>
            </w:r>
          </w:p>
        </w:tc>
      </w:tr>
      <w:tr w:rsidR="00570A82">
        <w:trPr>
          <w:trHeight w:val="322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зоны.</w:t>
            </w:r>
          </w:p>
        </w:tc>
      </w:tr>
      <w:tr w:rsidR="00570A82">
        <w:trPr>
          <w:trHeight w:val="321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ind w:left="175" w:righ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</w:tr>
      <w:tr w:rsidR="00570A82">
        <w:trPr>
          <w:trHeight w:val="321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пострадавшим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отправить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ЛПУ.</w:t>
            </w:r>
          </w:p>
        </w:tc>
      </w:tr>
      <w:tr w:rsidR="00570A82">
        <w:trPr>
          <w:trHeight w:val="321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жизнеобеспечение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объекта</w:t>
            </w:r>
          </w:p>
        </w:tc>
      </w:tr>
      <w:tr w:rsidR="00570A82">
        <w:trPr>
          <w:trHeight w:val="321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ind w:left="175" w:righ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</w:tr>
      <w:tr w:rsidR="00570A82">
        <w:trPr>
          <w:trHeight w:val="483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постоянную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ГОЧС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КЧС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</w:t>
            </w:r>
          </w:p>
        </w:tc>
      </w:tr>
      <w:tr w:rsidR="00570A82">
        <w:trPr>
          <w:trHeight w:val="484"/>
        </w:trPr>
        <w:tc>
          <w:tcPr>
            <w:tcW w:w="953" w:type="dxa"/>
            <w:tcBorders>
              <w:top w:val="nil"/>
            </w:tcBorders>
          </w:tcPr>
          <w:p w:rsidR="00570A82" w:rsidRDefault="000F201A">
            <w:pPr>
              <w:pStyle w:val="TableParagraph"/>
              <w:spacing w:before="156" w:line="308" w:lineRule="exact"/>
              <w:ind w:left="175" w:righ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635" w:type="dxa"/>
            <w:tcBorders>
              <w:top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</w:tr>
      <w:tr w:rsidR="00570A82">
        <w:trPr>
          <w:trHeight w:val="642"/>
        </w:trPr>
        <w:tc>
          <w:tcPr>
            <w:tcW w:w="10588" w:type="dxa"/>
            <w:gridSpan w:val="2"/>
          </w:tcPr>
          <w:p w:rsidR="00570A82" w:rsidRDefault="000F201A">
            <w:pPr>
              <w:pStyle w:val="TableParagraph"/>
              <w:spacing w:before="321" w:line="301" w:lineRule="exact"/>
              <w:ind w:left="9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массовых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пищевых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отравлениях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особо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опасных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инфекциях</w:t>
            </w:r>
          </w:p>
        </w:tc>
      </w:tr>
      <w:tr w:rsidR="00570A82">
        <w:trPr>
          <w:trHeight w:val="322"/>
        </w:trPr>
        <w:tc>
          <w:tcPr>
            <w:tcW w:w="953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03" w:lineRule="exact"/>
              <w:ind w:left="175" w:righ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635" w:type="dxa"/>
            <w:tcBorders>
              <w:bottom w:val="nil"/>
            </w:tcBorders>
          </w:tcPr>
          <w:p w:rsidR="00570A82" w:rsidRDefault="000F20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</w:tc>
      </w:tr>
      <w:tr w:rsidR="00570A82">
        <w:trPr>
          <w:trHeight w:val="321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инфекционных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немедленно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вызвать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скорую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медицинскую</w:t>
            </w:r>
          </w:p>
        </w:tc>
      </w:tr>
      <w:tr w:rsidR="00570A82">
        <w:trPr>
          <w:trHeight w:val="482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помощь</w:t>
            </w:r>
          </w:p>
        </w:tc>
      </w:tr>
      <w:tr w:rsidR="00570A82">
        <w:trPr>
          <w:trHeight w:val="482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 w:line="307" w:lineRule="exact"/>
              <w:ind w:left="175" w:righ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5" w:line="307" w:lineRule="exact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бригаде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проведении</w:t>
            </w:r>
          </w:p>
        </w:tc>
      </w:tr>
      <w:tr w:rsidR="00570A82">
        <w:trPr>
          <w:trHeight w:val="483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570A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необходимых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</w:tr>
      <w:tr w:rsidR="00570A82">
        <w:trPr>
          <w:trHeight w:val="483"/>
        </w:trPr>
        <w:tc>
          <w:tcPr>
            <w:tcW w:w="953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6" w:line="307" w:lineRule="exact"/>
              <w:ind w:left="175" w:right="1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635" w:type="dxa"/>
            <w:tcBorders>
              <w:top w:val="nil"/>
              <w:bottom w:val="nil"/>
            </w:tcBorders>
          </w:tcPr>
          <w:p w:rsidR="00570A82" w:rsidRDefault="000F201A">
            <w:pPr>
              <w:pStyle w:val="TableParagraph"/>
              <w:spacing w:before="156" w:line="307" w:lineRule="exact"/>
              <w:rPr>
                <w:sz w:val="28"/>
              </w:rPr>
            </w:pPr>
            <w:r>
              <w:rPr>
                <w:sz w:val="28"/>
              </w:rPr>
              <w:t>Доложить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признаках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заболевания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инфекции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ГОЧС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КЧС</w:t>
            </w:r>
          </w:p>
        </w:tc>
      </w:tr>
      <w:tr w:rsidR="00570A82">
        <w:trPr>
          <w:trHeight w:val="322"/>
        </w:trPr>
        <w:tc>
          <w:tcPr>
            <w:tcW w:w="953" w:type="dxa"/>
            <w:tcBorders>
              <w:top w:val="nil"/>
            </w:tcBorders>
          </w:tcPr>
          <w:p w:rsidR="00570A82" w:rsidRDefault="00570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35" w:type="dxa"/>
            <w:tcBorders>
              <w:top w:val="nil"/>
            </w:tcBorders>
          </w:tcPr>
          <w:p w:rsidR="00570A82" w:rsidRDefault="000F20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района</w:t>
            </w:r>
          </w:p>
        </w:tc>
      </w:tr>
    </w:tbl>
    <w:p w:rsidR="000F201A" w:rsidRDefault="000F201A"/>
    <w:sectPr w:rsidR="000F201A">
      <w:type w:val="continuous"/>
      <w:pgSz w:w="11910" w:h="16840"/>
      <w:pgMar w:top="11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977E5"/>
    <w:multiLevelType w:val="hybridMultilevel"/>
    <w:tmpl w:val="CFE6247E"/>
    <w:lvl w:ilvl="0" w:tplc="59E66354">
      <w:start w:val="1"/>
      <w:numFmt w:val="decimal"/>
      <w:lvlText w:val="%1."/>
      <w:lvlJc w:val="left"/>
      <w:pPr>
        <w:ind w:left="1529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36D4A4">
      <w:numFmt w:val="bullet"/>
      <w:lvlText w:val="•"/>
      <w:lvlJc w:val="left"/>
      <w:pPr>
        <w:ind w:left="2431" w:hanging="692"/>
      </w:pPr>
      <w:rPr>
        <w:rFonts w:hint="default"/>
        <w:lang w:val="ru-RU" w:eastAsia="en-US" w:bidi="ar-SA"/>
      </w:rPr>
    </w:lvl>
    <w:lvl w:ilvl="2" w:tplc="3380361E">
      <w:numFmt w:val="bullet"/>
      <w:lvlText w:val="•"/>
      <w:lvlJc w:val="left"/>
      <w:pPr>
        <w:ind w:left="3342" w:hanging="692"/>
      </w:pPr>
      <w:rPr>
        <w:rFonts w:hint="default"/>
        <w:lang w:val="ru-RU" w:eastAsia="en-US" w:bidi="ar-SA"/>
      </w:rPr>
    </w:lvl>
    <w:lvl w:ilvl="3" w:tplc="7C649F58">
      <w:numFmt w:val="bullet"/>
      <w:lvlText w:val="•"/>
      <w:lvlJc w:val="left"/>
      <w:pPr>
        <w:ind w:left="4253" w:hanging="692"/>
      </w:pPr>
      <w:rPr>
        <w:rFonts w:hint="default"/>
        <w:lang w:val="ru-RU" w:eastAsia="en-US" w:bidi="ar-SA"/>
      </w:rPr>
    </w:lvl>
    <w:lvl w:ilvl="4" w:tplc="915C0646">
      <w:numFmt w:val="bullet"/>
      <w:lvlText w:val="•"/>
      <w:lvlJc w:val="left"/>
      <w:pPr>
        <w:ind w:left="5164" w:hanging="692"/>
      </w:pPr>
      <w:rPr>
        <w:rFonts w:hint="default"/>
        <w:lang w:val="ru-RU" w:eastAsia="en-US" w:bidi="ar-SA"/>
      </w:rPr>
    </w:lvl>
    <w:lvl w:ilvl="5" w:tplc="F73096DE">
      <w:numFmt w:val="bullet"/>
      <w:lvlText w:val="•"/>
      <w:lvlJc w:val="left"/>
      <w:pPr>
        <w:ind w:left="6076" w:hanging="692"/>
      </w:pPr>
      <w:rPr>
        <w:rFonts w:hint="default"/>
        <w:lang w:val="ru-RU" w:eastAsia="en-US" w:bidi="ar-SA"/>
      </w:rPr>
    </w:lvl>
    <w:lvl w:ilvl="6" w:tplc="5B7AC9C8">
      <w:numFmt w:val="bullet"/>
      <w:lvlText w:val="•"/>
      <w:lvlJc w:val="left"/>
      <w:pPr>
        <w:ind w:left="6987" w:hanging="692"/>
      </w:pPr>
      <w:rPr>
        <w:rFonts w:hint="default"/>
        <w:lang w:val="ru-RU" w:eastAsia="en-US" w:bidi="ar-SA"/>
      </w:rPr>
    </w:lvl>
    <w:lvl w:ilvl="7" w:tplc="75220740">
      <w:numFmt w:val="bullet"/>
      <w:lvlText w:val="•"/>
      <w:lvlJc w:val="left"/>
      <w:pPr>
        <w:ind w:left="7898" w:hanging="692"/>
      </w:pPr>
      <w:rPr>
        <w:rFonts w:hint="default"/>
        <w:lang w:val="ru-RU" w:eastAsia="en-US" w:bidi="ar-SA"/>
      </w:rPr>
    </w:lvl>
    <w:lvl w:ilvl="8" w:tplc="A37094EC">
      <w:numFmt w:val="bullet"/>
      <w:lvlText w:val="•"/>
      <w:lvlJc w:val="left"/>
      <w:pPr>
        <w:ind w:left="8809" w:hanging="692"/>
      </w:pPr>
      <w:rPr>
        <w:rFonts w:hint="default"/>
        <w:lang w:val="ru-RU" w:eastAsia="en-US" w:bidi="ar-SA"/>
      </w:rPr>
    </w:lvl>
  </w:abstractNum>
  <w:abstractNum w:abstractNumId="1" w15:restartNumberingAfterBreak="0">
    <w:nsid w:val="62D66652"/>
    <w:multiLevelType w:val="hybridMultilevel"/>
    <w:tmpl w:val="6644C830"/>
    <w:lvl w:ilvl="0" w:tplc="88C2FA72">
      <w:start w:val="1"/>
      <w:numFmt w:val="decimal"/>
      <w:lvlText w:val="%1."/>
      <w:lvlJc w:val="left"/>
      <w:pPr>
        <w:ind w:left="83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562D5A">
      <w:numFmt w:val="bullet"/>
      <w:lvlText w:val="•"/>
      <w:lvlJc w:val="left"/>
      <w:pPr>
        <w:ind w:left="1819" w:hanging="361"/>
      </w:pPr>
      <w:rPr>
        <w:rFonts w:hint="default"/>
        <w:lang w:val="ru-RU" w:eastAsia="en-US" w:bidi="ar-SA"/>
      </w:rPr>
    </w:lvl>
    <w:lvl w:ilvl="2" w:tplc="5CEAFE78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3" w:tplc="ED4E86F0">
      <w:numFmt w:val="bullet"/>
      <w:lvlText w:val="•"/>
      <w:lvlJc w:val="left"/>
      <w:pPr>
        <w:ind w:left="3777" w:hanging="361"/>
      </w:pPr>
      <w:rPr>
        <w:rFonts w:hint="default"/>
        <w:lang w:val="ru-RU" w:eastAsia="en-US" w:bidi="ar-SA"/>
      </w:rPr>
    </w:lvl>
    <w:lvl w:ilvl="4" w:tplc="1922B4B4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5" w:tplc="D1542C58">
      <w:numFmt w:val="bullet"/>
      <w:lvlText w:val="•"/>
      <w:lvlJc w:val="left"/>
      <w:pPr>
        <w:ind w:left="5736" w:hanging="361"/>
      </w:pPr>
      <w:rPr>
        <w:rFonts w:hint="default"/>
        <w:lang w:val="ru-RU" w:eastAsia="en-US" w:bidi="ar-SA"/>
      </w:rPr>
    </w:lvl>
    <w:lvl w:ilvl="6" w:tplc="8AA8C514">
      <w:numFmt w:val="bullet"/>
      <w:lvlText w:val="•"/>
      <w:lvlJc w:val="left"/>
      <w:pPr>
        <w:ind w:left="6715" w:hanging="361"/>
      </w:pPr>
      <w:rPr>
        <w:rFonts w:hint="default"/>
        <w:lang w:val="ru-RU" w:eastAsia="en-US" w:bidi="ar-SA"/>
      </w:rPr>
    </w:lvl>
    <w:lvl w:ilvl="7" w:tplc="1CF41A82">
      <w:numFmt w:val="bullet"/>
      <w:lvlText w:val="•"/>
      <w:lvlJc w:val="left"/>
      <w:pPr>
        <w:ind w:left="7694" w:hanging="361"/>
      </w:pPr>
      <w:rPr>
        <w:rFonts w:hint="default"/>
        <w:lang w:val="ru-RU" w:eastAsia="en-US" w:bidi="ar-SA"/>
      </w:rPr>
    </w:lvl>
    <w:lvl w:ilvl="8" w:tplc="5DCCD2E6">
      <w:numFmt w:val="bullet"/>
      <w:lvlText w:val="•"/>
      <w:lvlJc w:val="left"/>
      <w:pPr>
        <w:ind w:left="867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A82"/>
    <w:rsid w:val="000F201A"/>
    <w:rsid w:val="00570A82"/>
    <w:rsid w:val="00B1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937A"/>
  <w15:docId w15:val="{6F3F2A10-92A6-4D60-9FBD-4CEDF84CA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529" w:hanging="69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2025-04-26T07:08:00Z</dcterms:created>
  <dcterms:modified xsi:type="dcterms:W3CDTF">2025-04-26T07:08:00Z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2025-04-26T00:00:00Z</vt:filetime>
  </property>
  <property fmtid="{D5CDD505-2E9C-101B-9397-08002B2CF9AE}" pid="5" name="Producer">
    <vt:lpwstr>Microsoft® Office Word 2007</vt:lpwstr>
  </property>
</Properties>
</file>